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C51A9" w:rsidRPr="00D5137E" w:rsidRDefault="00000000" w:rsidP="00D513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5137E">
        <w:rPr>
          <w:rFonts w:ascii="Arial" w:hAnsi="Arial" w:cs="Arial"/>
          <w:b/>
          <w:bCs/>
          <w:sz w:val="24"/>
          <w:szCs w:val="24"/>
        </w:rPr>
        <w:t>Регламент ЭКОЛОКАЛ социальный</w:t>
      </w:r>
    </w:p>
    <w:p w14:paraId="00000002" w14:textId="18C749BD" w:rsidR="003C51A9" w:rsidRPr="00D5137E" w:rsidRDefault="00000000" w:rsidP="00D513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5137E">
        <w:rPr>
          <w:rFonts w:ascii="Arial" w:hAnsi="Arial" w:cs="Arial"/>
          <w:b/>
          <w:bCs/>
          <w:sz w:val="24"/>
          <w:szCs w:val="24"/>
        </w:rPr>
        <w:t>ПОЛОЖЕНИЕ УЧАСТИЯ В</w:t>
      </w:r>
    </w:p>
    <w:p w14:paraId="00000003" w14:textId="3064A00B" w:rsidR="003C51A9" w:rsidRPr="00D5137E" w:rsidRDefault="00000000" w:rsidP="00D513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5137E">
        <w:rPr>
          <w:rFonts w:ascii="Arial" w:hAnsi="Arial" w:cs="Arial"/>
          <w:b/>
          <w:bCs/>
          <w:sz w:val="24"/>
          <w:szCs w:val="24"/>
        </w:rPr>
        <w:t>Благотворительной ярмарке</w:t>
      </w:r>
    </w:p>
    <w:p w14:paraId="00000004" w14:textId="1F5C8B4F" w:rsidR="003C51A9" w:rsidRPr="00D5137E" w:rsidRDefault="00000000" w:rsidP="00D513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5137E">
        <w:rPr>
          <w:rFonts w:ascii="Arial" w:hAnsi="Arial" w:cs="Arial"/>
          <w:b/>
          <w:bCs/>
          <w:sz w:val="24"/>
          <w:szCs w:val="24"/>
        </w:rPr>
        <w:t>ЭКОЛОКАЛ СОЦИАЛЬНЫЙ МОЛДОВА</w:t>
      </w:r>
    </w:p>
    <w:p w14:paraId="00000005" w14:textId="3C5909DA" w:rsidR="003C51A9" w:rsidRPr="00D5137E" w:rsidRDefault="00000000" w:rsidP="00D513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5137E">
        <w:rPr>
          <w:rFonts w:ascii="Arial" w:hAnsi="Arial" w:cs="Arial"/>
          <w:b/>
          <w:bCs/>
          <w:sz w:val="24"/>
          <w:szCs w:val="24"/>
        </w:rPr>
        <w:t>202</w:t>
      </w:r>
      <w:r w:rsidR="00D5137E" w:rsidRPr="00D5137E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6</w:t>
      </w:r>
      <w:r w:rsidRPr="00D5137E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14:paraId="00000006" w14:textId="77777777" w:rsidR="003C51A9" w:rsidRPr="00D5137E" w:rsidRDefault="00000000">
      <w:pPr>
        <w:rPr>
          <w:rFonts w:ascii="Arial" w:hAnsi="Arial" w:cs="Arial"/>
          <w:b/>
          <w:bCs/>
          <w:sz w:val="24"/>
          <w:szCs w:val="24"/>
        </w:rPr>
      </w:pPr>
      <w:r w:rsidRPr="00D5137E">
        <w:rPr>
          <w:rFonts w:ascii="Arial" w:hAnsi="Arial" w:cs="Arial"/>
          <w:b/>
          <w:bCs/>
          <w:sz w:val="24"/>
          <w:szCs w:val="24"/>
        </w:rPr>
        <w:t>1. Общие положения</w:t>
      </w:r>
    </w:p>
    <w:p w14:paraId="00000007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 xml:space="preserve">1.1 </w:t>
      </w:r>
      <w:proofErr w:type="spellStart"/>
      <w:r w:rsidRPr="00D5137E">
        <w:rPr>
          <w:rFonts w:ascii="Arial" w:hAnsi="Arial" w:cs="Arial"/>
          <w:sz w:val="24"/>
          <w:szCs w:val="24"/>
        </w:rPr>
        <w:t>EcoLocal</w:t>
      </w:r>
      <w:proofErr w:type="spellEnd"/>
      <w:r w:rsidRPr="00D5137E">
        <w:rPr>
          <w:rFonts w:ascii="Arial" w:hAnsi="Arial" w:cs="Arial"/>
          <w:sz w:val="24"/>
          <w:szCs w:val="24"/>
        </w:rPr>
        <w:t xml:space="preserve"> SOCIAL – это гуманитарный проект Фермерского рынка </w:t>
      </w:r>
      <w:proofErr w:type="spellStart"/>
      <w:r w:rsidRPr="00D5137E">
        <w:rPr>
          <w:rFonts w:ascii="Arial" w:hAnsi="Arial" w:cs="Arial"/>
          <w:sz w:val="24"/>
          <w:szCs w:val="24"/>
        </w:rPr>
        <w:t>EcoLocal</w:t>
      </w:r>
      <w:proofErr w:type="spellEnd"/>
      <w:r w:rsidRPr="00D5137E">
        <w:rPr>
          <w:rFonts w:ascii="Arial" w:hAnsi="Arial" w:cs="Arial"/>
          <w:sz w:val="24"/>
          <w:szCs w:val="24"/>
        </w:rPr>
        <w:t xml:space="preserve">, который предлагает возможности для включения и развития сообщества уязвимых людей в обществе Республики Молдова. </w:t>
      </w:r>
      <w:proofErr w:type="spellStart"/>
      <w:r w:rsidRPr="00D5137E">
        <w:rPr>
          <w:rFonts w:ascii="Arial" w:hAnsi="Arial" w:cs="Arial"/>
          <w:sz w:val="24"/>
          <w:szCs w:val="24"/>
        </w:rPr>
        <w:t>EcoLocal</w:t>
      </w:r>
      <w:proofErr w:type="spellEnd"/>
      <w:r w:rsidRPr="00D5137E">
        <w:rPr>
          <w:rFonts w:ascii="Arial" w:hAnsi="Arial" w:cs="Arial"/>
          <w:sz w:val="24"/>
          <w:szCs w:val="24"/>
        </w:rPr>
        <w:t xml:space="preserve"> SOCIAL является неотъемлемой частью Ассоциации экологических потребителей, производителей и ремесленников Молдовы «</w:t>
      </w:r>
      <w:proofErr w:type="spellStart"/>
      <w:r w:rsidRPr="00D5137E">
        <w:rPr>
          <w:rFonts w:ascii="Arial" w:hAnsi="Arial" w:cs="Arial"/>
          <w:sz w:val="24"/>
          <w:szCs w:val="24"/>
        </w:rPr>
        <w:t>EcoLocal</w:t>
      </w:r>
      <w:proofErr w:type="spellEnd"/>
      <w:r w:rsidRPr="00D5137E">
        <w:rPr>
          <w:rFonts w:ascii="Arial" w:hAnsi="Arial" w:cs="Arial"/>
          <w:sz w:val="24"/>
          <w:szCs w:val="24"/>
        </w:rPr>
        <w:t>».</w:t>
      </w:r>
    </w:p>
    <w:p w14:paraId="00000008" w14:textId="125C1F71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 xml:space="preserve">1.3 Социальная ярмарка </w:t>
      </w:r>
      <w:proofErr w:type="spellStart"/>
      <w:r w:rsidRPr="00D5137E">
        <w:rPr>
          <w:rFonts w:ascii="Arial" w:hAnsi="Arial" w:cs="Arial"/>
          <w:sz w:val="24"/>
          <w:szCs w:val="24"/>
        </w:rPr>
        <w:t>EcoLocal</w:t>
      </w:r>
      <w:proofErr w:type="spellEnd"/>
      <w:r w:rsidRPr="00D5137E">
        <w:rPr>
          <w:rFonts w:ascii="Arial" w:hAnsi="Arial" w:cs="Arial"/>
          <w:sz w:val="24"/>
          <w:szCs w:val="24"/>
        </w:rPr>
        <w:t xml:space="preserve"> проводится по субботам одновременно с фермерским рынком </w:t>
      </w:r>
      <w:proofErr w:type="spellStart"/>
      <w:r w:rsidRPr="00D5137E">
        <w:rPr>
          <w:rFonts w:ascii="Arial" w:hAnsi="Arial" w:cs="Arial"/>
          <w:sz w:val="24"/>
          <w:szCs w:val="24"/>
        </w:rPr>
        <w:t>EcoLocal</w:t>
      </w:r>
      <w:proofErr w:type="spellEnd"/>
      <w:r w:rsidRPr="00D5137E">
        <w:rPr>
          <w:rFonts w:ascii="Arial" w:hAnsi="Arial" w:cs="Arial"/>
          <w:sz w:val="24"/>
          <w:szCs w:val="24"/>
        </w:rPr>
        <w:t xml:space="preserve"> с 9:00 до 13:00.</w:t>
      </w:r>
    </w:p>
    <w:p w14:paraId="00000009" w14:textId="66D1E582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 xml:space="preserve">1.4 Ярмарка </w:t>
      </w:r>
      <w:proofErr w:type="spellStart"/>
      <w:r w:rsidRPr="00D5137E">
        <w:rPr>
          <w:rFonts w:ascii="Arial" w:hAnsi="Arial" w:cs="Arial"/>
          <w:sz w:val="24"/>
          <w:szCs w:val="24"/>
        </w:rPr>
        <w:t>EcoLocal</w:t>
      </w:r>
      <w:proofErr w:type="spellEnd"/>
      <w:r w:rsidRPr="00D5137E">
        <w:rPr>
          <w:rFonts w:ascii="Arial" w:hAnsi="Arial" w:cs="Arial"/>
          <w:sz w:val="24"/>
          <w:szCs w:val="24"/>
        </w:rPr>
        <w:t xml:space="preserve"> Social проводится на открытом воздухе. Вход для посетителей бесплатный. Запуск сезона </w:t>
      </w:r>
      <w:r w:rsidRPr="00D5137E">
        <w:rPr>
          <w:rFonts w:ascii="Arial" w:hAnsi="Arial" w:cs="Arial"/>
          <w:sz w:val="24"/>
          <w:szCs w:val="24"/>
          <w:highlight w:val="yellow"/>
        </w:rPr>
        <w:t>202</w:t>
      </w:r>
      <w:r w:rsidR="00D5137E" w:rsidRPr="00D5137E">
        <w:rPr>
          <w:rFonts w:ascii="Arial" w:hAnsi="Arial" w:cs="Arial"/>
          <w:sz w:val="24"/>
          <w:szCs w:val="24"/>
          <w:highlight w:val="yellow"/>
        </w:rPr>
        <w:t>6</w:t>
      </w:r>
      <w:r w:rsidR="00D5137E" w:rsidRPr="00D5137E">
        <w:rPr>
          <w:rFonts w:ascii="Arial" w:hAnsi="Arial" w:cs="Arial"/>
          <w:sz w:val="24"/>
          <w:szCs w:val="24"/>
        </w:rPr>
        <w:t xml:space="preserve"> </w:t>
      </w:r>
      <w:r w:rsidRPr="00D5137E">
        <w:rPr>
          <w:rFonts w:ascii="Arial" w:hAnsi="Arial" w:cs="Arial"/>
          <w:sz w:val="24"/>
          <w:szCs w:val="24"/>
        </w:rPr>
        <w:t xml:space="preserve">года социальной ярмарки </w:t>
      </w:r>
      <w:proofErr w:type="spellStart"/>
      <w:r w:rsidRPr="00D5137E">
        <w:rPr>
          <w:rFonts w:ascii="Arial" w:hAnsi="Arial" w:cs="Arial"/>
          <w:sz w:val="24"/>
          <w:szCs w:val="24"/>
        </w:rPr>
        <w:t>EcoLocal</w:t>
      </w:r>
      <w:proofErr w:type="spellEnd"/>
      <w:r w:rsidRPr="00D5137E">
        <w:rPr>
          <w:rFonts w:ascii="Arial" w:hAnsi="Arial" w:cs="Arial"/>
          <w:sz w:val="24"/>
          <w:szCs w:val="24"/>
        </w:rPr>
        <w:t xml:space="preserve"> запланирован </w:t>
      </w:r>
      <w:r w:rsidRPr="00D5137E">
        <w:rPr>
          <w:rFonts w:ascii="Arial" w:hAnsi="Arial" w:cs="Arial"/>
          <w:sz w:val="24"/>
          <w:szCs w:val="24"/>
          <w:highlight w:val="yellow"/>
        </w:rPr>
        <w:t xml:space="preserve">на </w:t>
      </w:r>
      <w:r w:rsidR="00D5137E" w:rsidRPr="00D5137E">
        <w:rPr>
          <w:rFonts w:ascii="Arial" w:hAnsi="Arial" w:cs="Arial"/>
          <w:sz w:val="24"/>
          <w:szCs w:val="24"/>
          <w:highlight w:val="yellow"/>
        </w:rPr>
        <w:t>март</w:t>
      </w:r>
      <w:r w:rsidRPr="00D5137E">
        <w:rPr>
          <w:rFonts w:ascii="Arial" w:hAnsi="Arial" w:cs="Arial"/>
          <w:sz w:val="24"/>
          <w:szCs w:val="24"/>
          <w:highlight w:val="yellow"/>
        </w:rPr>
        <w:t xml:space="preserve"> 202</w:t>
      </w:r>
      <w:r w:rsidR="00D5137E" w:rsidRPr="00D5137E">
        <w:rPr>
          <w:rFonts w:ascii="Arial" w:hAnsi="Arial" w:cs="Arial"/>
          <w:sz w:val="24"/>
          <w:szCs w:val="24"/>
          <w:highlight w:val="yellow"/>
        </w:rPr>
        <w:t>6</w:t>
      </w:r>
      <w:r w:rsidRPr="00D5137E">
        <w:rPr>
          <w:rFonts w:ascii="Arial" w:hAnsi="Arial" w:cs="Arial"/>
          <w:sz w:val="24"/>
          <w:szCs w:val="24"/>
        </w:rPr>
        <w:t xml:space="preserve"> года.</w:t>
      </w:r>
    </w:p>
    <w:p w14:paraId="0000000A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1.5 Место проведения ярмарки – зеленая зона и парковка Бизнес-центра «</w:t>
      </w:r>
      <w:proofErr w:type="spellStart"/>
      <w:r w:rsidRPr="00D5137E">
        <w:rPr>
          <w:rFonts w:ascii="Arial" w:hAnsi="Arial" w:cs="Arial"/>
          <w:sz w:val="24"/>
          <w:szCs w:val="24"/>
        </w:rPr>
        <w:t>Кентфорд</w:t>
      </w:r>
      <w:proofErr w:type="spellEnd"/>
      <w:r w:rsidRPr="00D5137E">
        <w:rPr>
          <w:rFonts w:ascii="Arial" w:hAnsi="Arial" w:cs="Arial"/>
          <w:sz w:val="24"/>
          <w:szCs w:val="24"/>
        </w:rPr>
        <w:t>», ул. Штефан чел Маре 202, Кишинев.</w:t>
      </w:r>
    </w:p>
    <w:p w14:paraId="0000000B" w14:textId="77777777" w:rsidR="003C51A9" w:rsidRPr="00D5137E" w:rsidRDefault="003C51A9">
      <w:pPr>
        <w:rPr>
          <w:rFonts w:ascii="Arial" w:hAnsi="Arial" w:cs="Arial"/>
          <w:sz w:val="24"/>
          <w:szCs w:val="24"/>
        </w:rPr>
      </w:pPr>
    </w:p>
    <w:p w14:paraId="0000000C" w14:textId="77777777" w:rsidR="003C51A9" w:rsidRPr="00D5137E" w:rsidRDefault="00000000">
      <w:pPr>
        <w:rPr>
          <w:rFonts w:ascii="Arial" w:hAnsi="Arial" w:cs="Arial"/>
          <w:b/>
          <w:bCs/>
          <w:sz w:val="24"/>
          <w:szCs w:val="24"/>
        </w:rPr>
      </w:pPr>
      <w:r w:rsidRPr="00D5137E">
        <w:rPr>
          <w:rFonts w:ascii="Arial" w:hAnsi="Arial" w:cs="Arial"/>
          <w:b/>
          <w:bCs/>
          <w:sz w:val="24"/>
          <w:szCs w:val="24"/>
        </w:rPr>
        <w:t>2. ПРОДУКЦИЯ, РАЗРЕШЕННАЯ НА СОЦИАЛЬНОЙ ЯРМАРКЕ ЭКОЛОКАЛ</w:t>
      </w:r>
    </w:p>
    <w:p w14:paraId="0000000D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2.1 Перечень продуктов, предметов и изделий, допускаемых к мелкой торговле:</w:t>
      </w:r>
    </w:p>
    <w:p w14:paraId="0000000E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● Изделия ручной работы и ремесленные изделия из: дерева, керамики, стекла, металла, соломы, текстиля, ниток, вторсырья, бумаги, натуральной кожи, экологической кожи, шелка, глины и т. д.</w:t>
      </w:r>
    </w:p>
    <w:p w14:paraId="0000000F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● Натуральные свечи ручной работы.</w:t>
      </w:r>
    </w:p>
    <w:p w14:paraId="00000010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● Самодельные игрушки и игры.</w:t>
      </w:r>
    </w:p>
    <w:p w14:paraId="00000011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● Украшения ручной работы из доступных материалов.</w:t>
      </w:r>
    </w:p>
    <w:p w14:paraId="00000012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● Аксессуары для одежды.</w:t>
      </w:r>
    </w:p>
    <w:p w14:paraId="00000013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● Иллюстрации и почтовые открытки.</w:t>
      </w:r>
    </w:p>
    <w:p w14:paraId="00000014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● Собственные картины и рисунки</w:t>
      </w:r>
    </w:p>
    <w:p w14:paraId="00000015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● Распечатки фотографий собственного авторства в рамках</w:t>
      </w:r>
    </w:p>
    <w:p w14:paraId="00000016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● Икебаны из натуральных продуктов</w:t>
      </w:r>
    </w:p>
    <w:p w14:paraId="00000017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lastRenderedPageBreak/>
        <w:t>● Предметы интерьера ручной работы.</w:t>
      </w:r>
    </w:p>
    <w:p w14:paraId="00000018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● Вещи б/у в хорошем состоянии: игрушки, сумки, книги, аксессуары в собственном распоряжении.</w:t>
      </w:r>
    </w:p>
    <w:p w14:paraId="00000019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● Смеси трав и/или сухофруктов.</w:t>
      </w:r>
    </w:p>
    <w:p w14:paraId="0000001A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● Растения в горшках.</w:t>
      </w:r>
    </w:p>
    <w:p w14:paraId="0000001B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● Ароматические растения</w:t>
      </w:r>
    </w:p>
    <w:p w14:paraId="0000001C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● Авторское мыло из растительных ингредиентов.</w:t>
      </w:r>
    </w:p>
    <w:p w14:paraId="0000001D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● Мастер-классы, рекламные акции: производство, гастрономическое образование, уход за телом и т. д.</w:t>
      </w:r>
    </w:p>
    <w:p w14:paraId="0000001E" w14:textId="77777777" w:rsidR="003C51A9" w:rsidRPr="00D5137E" w:rsidRDefault="003C51A9">
      <w:pPr>
        <w:rPr>
          <w:rFonts w:ascii="Arial" w:hAnsi="Arial" w:cs="Arial"/>
          <w:sz w:val="24"/>
          <w:szCs w:val="24"/>
        </w:rPr>
      </w:pPr>
    </w:p>
    <w:p w14:paraId="0000001F" w14:textId="77777777" w:rsidR="003C51A9" w:rsidRPr="00D5137E" w:rsidRDefault="00000000">
      <w:pPr>
        <w:rPr>
          <w:rFonts w:ascii="Arial" w:hAnsi="Arial" w:cs="Arial"/>
          <w:b/>
          <w:bCs/>
          <w:sz w:val="24"/>
          <w:szCs w:val="24"/>
        </w:rPr>
      </w:pPr>
      <w:r w:rsidRPr="00D5137E">
        <w:rPr>
          <w:rFonts w:ascii="Arial" w:hAnsi="Arial" w:cs="Arial"/>
          <w:b/>
          <w:bCs/>
          <w:sz w:val="24"/>
          <w:szCs w:val="24"/>
        </w:rPr>
        <w:t>3. ТОВАРЫ, ЗАПРЕЩЕННЫЕ НА СОЦИАЛЬНОЙ ЯРМАРКЕ ECOLOCAL</w:t>
      </w:r>
    </w:p>
    <w:p w14:paraId="00000020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 xml:space="preserve">3.1 На ярмарку </w:t>
      </w:r>
      <w:proofErr w:type="spellStart"/>
      <w:r w:rsidRPr="00D5137E">
        <w:rPr>
          <w:rFonts w:ascii="Arial" w:hAnsi="Arial" w:cs="Arial"/>
          <w:sz w:val="24"/>
          <w:szCs w:val="24"/>
        </w:rPr>
        <w:t>EcoLocal</w:t>
      </w:r>
      <w:proofErr w:type="spellEnd"/>
      <w:r w:rsidRPr="00D5137E">
        <w:rPr>
          <w:rFonts w:ascii="Arial" w:hAnsi="Arial" w:cs="Arial"/>
          <w:sz w:val="24"/>
          <w:szCs w:val="24"/>
        </w:rPr>
        <w:t xml:space="preserve"> SOCIAL не допускаются следующие категории товаров:</w:t>
      </w:r>
    </w:p>
    <w:p w14:paraId="00000021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• Продукты питания</w:t>
      </w:r>
    </w:p>
    <w:p w14:paraId="00000022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• Коммерчески приобретенные продукты</w:t>
      </w:r>
    </w:p>
    <w:p w14:paraId="00000023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• Благотворительная продукция, полученная за счет местных и международных пожертвований.</w:t>
      </w:r>
    </w:p>
    <w:p w14:paraId="00000024" w14:textId="77777777" w:rsidR="003C51A9" w:rsidRPr="00D5137E" w:rsidRDefault="003C51A9">
      <w:pPr>
        <w:rPr>
          <w:rFonts w:ascii="Arial" w:hAnsi="Arial" w:cs="Arial"/>
          <w:sz w:val="24"/>
          <w:szCs w:val="24"/>
        </w:rPr>
      </w:pPr>
    </w:p>
    <w:p w14:paraId="00000027" w14:textId="3EDBB3DB" w:rsidR="003C51A9" w:rsidRPr="00D5137E" w:rsidRDefault="00000000">
      <w:pPr>
        <w:rPr>
          <w:rFonts w:ascii="Arial" w:hAnsi="Arial" w:cs="Arial"/>
          <w:b/>
          <w:bCs/>
          <w:sz w:val="24"/>
          <w:szCs w:val="24"/>
        </w:rPr>
      </w:pPr>
      <w:r w:rsidRPr="00D5137E">
        <w:rPr>
          <w:rFonts w:ascii="Arial" w:hAnsi="Arial" w:cs="Arial"/>
          <w:b/>
          <w:bCs/>
          <w:sz w:val="24"/>
          <w:szCs w:val="24"/>
        </w:rPr>
        <w:t>4. ПРЕЗЕНТАЦИЯ ПРОДУКЦИИ, ПРОДАВЦОВ И МЕСТА ПРОДАЖИ НА СОЦИАЛЬНОЙ ЯРМАРКЕ ECOLOCAL</w:t>
      </w:r>
    </w:p>
    <w:p w14:paraId="00000028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Упаковка продукта</w:t>
      </w:r>
    </w:p>
    <w:p w14:paraId="00000029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4.1 Для упаковки продукции разрешаются биоразлагаемые и перерабатываемые коробки, контейнеры и пакеты.</w:t>
      </w:r>
    </w:p>
    <w:p w14:paraId="0000002A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 xml:space="preserve">4.2 Полиэтиленовые коробки, полиэтиленовые одноразовые стаканчики, полиэтиленовые бумажные пакеты и другие подобные предметы, неподлежащие вторичной переработке, могут </w:t>
      </w:r>
      <w:proofErr w:type="gramStart"/>
      <w:r w:rsidRPr="00D5137E">
        <w:rPr>
          <w:rFonts w:ascii="Arial" w:hAnsi="Arial" w:cs="Arial"/>
          <w:sz w:val="24"/>
          <w:szCs w:val="24"/>
        </w:rPr>
        <w:t>приниматься  исключительно</w:t>
      </w:r>
      <w:proofErr w:type="gramEnd"/>
      <w:r w:rsidRPr="00D5137E">
        <w:rPr>
          <w:rFonts w:ascii="Arial" w:hAnsi="Arial" w:cs="Arial"/>
          <w:sz w:val="24"/>
          <w:szCs w:val="24"/>
        </w:rPr>
        <w:t xml:space="preserve"> в ситуациях, когда нет экономически обоснованных альтернатив для безопасности пищевых продуктов**.</w:t>
      </w:r>
    </w:p>
    <w:p w14:paraId="0000002B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4.3 Запрещаются изделия из пластика ПЭТ (полиэтилентерефталат), ПВХ (поливинилхлорид), ПС (полистирол), за исключением продукции, для которой нет экономически обоснованной альтернативы по пищевой безопасности**.</w:t>
      </w:r>
    </w:p>
    <w:p w14:paraId="0000002C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4.4. Принимаются только текстильные и биоразлагаемые пакеты для покупок. Пакеты с символом «Биоразлагаемый» не всегда подлежат компостированию, поэтому их использование должно быть разрешено менеджером рынка**.</w:t>
      </w:r>
    </w:p>
    <w:p w14:paraId="0000002D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lastRenderedPageBreak/>
        <w:t xml:space="preserve">4.5 Изделия ручной работы могут быть упакованы только </w:t>
      </w:r>
      <w:proofErr w:type="gramStart"/>
      <w:r w:rsidRPr="00D5137E">
        <w:rPr>
          <w:rFonts w:ascii="Arial" w:hAnsi="Arial" w:cs="Arial"/>
          <w:sz w:val="24"/>
          <w:szCs w:val="24"/>
        </w:rPr>
        <w:t>в  перерабатываемые</w:t>
      </w:r>
      <w:proofErr w:type="gramEnd"/>
      <w:r w:rsidRPr="00D5137E">
        <w:rPr>
          <w:rFonts w:ascii="Arial" w:hAnsi="Arial" w:cs="Arial"/>
          <w:sz w:val="24"/>
          <w:szCs w:val="24"/>
        </w:rPr>
        <w:t xml:space="preserve"> материалы – картон, стекло, дерево, бумагу, твердый и многоразовый пластик (тип 2 (ПНД) или тип 5 (ПП)).</w:t>
      </w:r>
    </w:p>
    <w:p w14:paraId="0000002E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** В случаях, когда продавец не уверен в качестве упаковки, он должен проконсультируется с Ассоциацией, в лице Управляющего рынка.</w:t>
      </w:r>
    </w:p>
    <w:p w14:paraId="0000002F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Информация о продукте</w:t>
      </w:r>
    </w:p>
    <w:p w14:paraId="00000030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4.6 Все продаваемые товары должны сопровождаться ценой***.</w:t>
      </w:r>
    </w:p>
    <w:p w14:paraId="00000031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4.7 Такие продукты, как смеси растений и/или сухофруктов, ароматические растения, мыло ручной работы, должны иметь этикетки, на которых указано:</w:t>
      </w:r>
    </w:p>
    <w:p w14:paraId="00000032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• надпись «Произведено в Молдове»</w:t>
      </w:r>
    </w:p>
    <w:p w14:paraId="00000033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• название продукта,</w:t>
      </w:r>
    </w:p>
    <w:p w14:paraId="00000034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• количество (г, мл и т.д.),</w:t>
      </w:r>
    </w:p>
    <w:p w14:paraId="00000035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• ингредиенты,</w:t>
      </w:r>
    </w:p>
    <w:p w14:paraId="00000036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• производитель,</w:t>
      </w:r>
    </w:p>
    <w:p w14:paraId="00000037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• дата производства и срок годности</w:t>
      </w:r>
    </w:p>
    <w:p w14:paraId="00000038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4.8 Товары, не сопровождаемые ценой****, этикетками, информацией, при необходимости, могут быть удалены со стенда Руководителем проекта.</w:t>
      </w:r>
    </w:p>
    <w:p w14:paraId="00000039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*** Цены на продукцию должны быть сопоставимы с её ценой на других ярмарках</w:t>
      </w:r>
    </w:p>
    <w:p w14:paraId="0000003A" w14:textId="77777777" w:rsidR="003C51A9" w:rsidRPr="00D5137E" w:rsidRDefault="003C51A9">
      <w:pPr>
        <w:rPr>
          <w:rFonts w:ascii="Arial" w:hAnsi="Arial" w:cs="Arial"/>
          <w:b/>
          <w:bCs/>
          <w:sz w:val="24"/>
          <w:szCs w:val="24"/>
        </w:rPr>
      </w:pPr>
    </w:p>
    <w:p w14:paraId="0000003B" w14:textId="77777777" w:rsidR="003C51A9" w:rsidRPr="00D5137E" w:rsidRDefault="00000000">
      <w:pPr>
        <w:rPr>
          <w:rFonts w:ascii="Arial" w:hAnsi="Arial" w:cs="Arial"/>
          <w:b/>
          <w:bCs/>
          <w:sz w:val="24"/>
          <w:szCs w:val="24"/>
        </w:rPr>
      </w:pPr>
      <w:r w:rsidRPr="00D5137E">
        <w:rPr>
          <w:rFonts w:ascii="Arial" w:hAnsi="Arial" w:cs="Arial"/>
          <w:b/>
          <w:bCs/>
          <w:sz w:val="24"/>
          <w:szCs w:val="24"/>
        </w:rPr>
        <w:t>5. Продавцы и их палатки. Обязанности продавца.</w:t>
      </w:r>
    </w:p>
    <w:p w14:paraId="0000003C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proofErr w:type="gramStart"/>
      <w:r w:rsidRPr="00D5137E">
        <w:rPr>
          <w:rFonts w:ascii="Arial" w:hAnsi="Arial" w:cs="Arial"/>
          <w:sz w:val="24"/>
          <w:szCs w:val="24"/>
        </w:rPr>
        <w:t>5.1  Продавец</w:t>
      </w:r>
      <w:proofErr w:type="gramEnd"/>
      <w:r w:rsidRPr="00D5137E">
        <w:rPr>
          <w:rFonts w:ascii="Arial" w:hAnsi="Arial" w:cs="Arial"/>
          <w:sz w:val="24"/>
          <w:szCs w:val="24"/>
        </w:rPr>
        <w:t xml:space="preserve"> обязуется красиво оформлять свой прилавок скатертями в деревенском стиле, закрывающими ящики и коробки под столами.</w:t>
      </w:r>
    </w:p>
    <w:p w14:paraId="0000003D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5.2. Продавец обязуется оставлять отдельные и групповые прилавки чистыми до конца работы рынка.</w:t>
      </w:r>
    </w:p>
    <w:p w14:paraId="0000003E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5.3 Продавец протирает столы, взятые у организаторов, влажной тряпкой в конце каждой ярмарки.</w:t>
      </w:r>
    </w:p>
    <w:p w14:paraId="0000003F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5.4 Продавец вывозит накопившийся мусор от его прилавка в конце каждой ярмарки. За оставленный мусор взимается плата в размере 100 леев за место.</w:t>
      </w:r>
    </w:p>
    <w:p w14:paraId="00000040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 xml:space="preserve">5.5 Не разрешается хранить аксессуары продавца на складе ассоциации </w:t>
      </w:r>
      <w:proofErr w:type="spellStart"/>
      <w:r w:rsidRPr="00D5137E">
        <w:rPr>
          <w:rFonts w:ascii="Arial" w:hAnsi="Arial" w:cs="Arial"/>
          <w:sz w:val="24"/>
          <w:szCs w:val="24"/>
        </w:rPr>
        <w:t>EcoLocal</w:t>
      </w:r>
      <w:proofErr w:type="spellEnd"/>
      <w:r w:rsidRPr="00D5137E">
        <w:rPr>
          <w:rFonts w:ascii="Arial" w:hAnsi="Arial" w:cs="Arial"/>
          <w:sz w:val="24"/>
          <w:szCs w:val="24"/>
        </w:rPr>
        <w:t>.</w:t>
      </w:r>
    </w:p>
    <w:p w14:paraId="00000041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proofErr w:type="gramStart"/>
      <w:r w:rsidRPr="00D5137E">
        <w:rPr>
          <w:rFonts w:ascii="Arial" w:hAnsi="Arial" w:cs="Arial"/>
          <w:sz w:val="24"/>
          <w:szCs w:val="24"/>
        </w:rPr>
        <w:t>5.6  Продавец</w:t>
      </w:r>
      <w:proofErr w:type="gramEnd"/>
      <w:r w:rsidRPr="00D5137E">
        <w:rPr>
          <w:rFonts w:ascii="Arial" w:hAnsi="Arial" w:cs="Arial"/>
          <w:sz w:val="24"/>
          <w:szCs w:val="24"/>
        </w:rPr>
        <w:t xml:space="preserve"> должен носить фартук, одноразовые перчатки и другие гигиенические принадлежности, если это необходимо.</w:t>
      </w:r>
    </w:p>
    <w:p w14:paraId="00000042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lastRenderedPageBreak/>
        <w:t>5.7 Продавец имеет право продавать исключительно собственную продукцию на ярмарке.  Продажа продукции через посредников не допускается.</w:t>
      </w:r>
    </w:p>
    <w:p w14:paraId="00000043" w14:textId="77777777" w:rsidR="003C51A9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 xml:space="preserve">5.8 Продавец остается на ярмарке </w:t>
      </w:r>
      <w:proofErr w:type="spellStart"/>
      <w:r w:rsidRPr="00D5137E">
        <w:rPr>
          <w:rFonts w:ascii="Arial" w:hAnsi="Arial" w:cs="Arial"/>
          <w:sz w:val="24"/>
          <w:szCs w:val="24"/>
        </w:rPr>
        <w:t>EcoLocal</w:t>
      </w:r>
      <w:proofErr w:type="spellEnd"/>
      <w:r w:rsidRPr="00D5137E">
        <w:rPr>
          <w:rFonts w:ascii="Arial" w:hAnsi="Arial" w:cs="Arial"/>
          <w:sz w:val="24"/>
          <w:szCs w:val="24"/>
        </w:rPr>
        <w:t xml:space="preserve"> SOCIAL с установленным прилавком, даже если он продал весь товар, до 13:00. Даже если прилавок уже </w:t>
      </w:r>
      <w:proofErr w:type="gramStart"/>
      <w:r w:rsidRPr="00D5137E">
        <w:rPr>
          <w:rFonts w:ascii="Arial" w:hAnsi="Arial" w:cs="Arial"/>
          <w:sz w:val="24"/>
          <w:szCs w:val="24"/>
        </w:rPr>
        <w:t>пуст,  продавец</w:t>
      </w:r>
      <w:proofErr w:type="gramEnd"/>
      <w:r w:rsidRPr="00D5137E">
        <w:rPr>
          <w:rFonts w:ascii="Arial" w:hAnsi="Arial" w:cs="Arial"/>
          <w:sz w:val="24"/>
          <w:szCs w:val="24"/>
        </w:rPr>
        <w:t xml:space="preserve"> общается с потенциальными покупателями, продвигает свой бизнес и продукцию, и может распространять свои рекламно-информационные материалы, организовывать небольшие дегустации и тесты продукции, если это возможно.</w:t>
      </w:r>
    </w:p>
    <w:p w14:paraId="5CDB634D" w14:textId="77777777" w:rsidR="00D5137E" w:rsidRPr="00D5137E" w:rsidRDefault="00D5137E">
      <w:pPr>
        <w:rPr>
          <w:rFonts w:ascii="Arial" w:hAnsi="Arial" w:cs="Arial"/>
          <w:sz w:val="24"/>
          <w:szCs w:val="24"/>
        </w:rPr>
      </w:pPr>
    </w:p>
    <w:p w14:paraId="00000044" w14:textId="77777777" w:rsidR="003C51A9" w:rsidRPr="00D5137E" w:rsidRDefault="00000000">
      <w:pPr>
        <w:rPr>
          <w:rFonts w:ascii="Arial" w:hAnsi="Arial" w:cs="Arial"/>
          <w:b/>
          <w:bCs/>
          <w:sz w:val="24"/>
          <w:szCs w:val="24"/>
        </w:rPr>
      </w:pPr>
      <w:r w:rsidRPr="00D5137E">
        <w:rPr>
          <w:rFonts w:ascii="Arial" w:hAnsi="Arial" w:cs="Arial"/>
          <w:b/>
          <w:bCs/>
          <w:sz w:val="24"/>
          <w:szCs w:val="24"/>
        </w:rPr>
        <w:t>6. РЕГИСТРАЦИЯ И ПРИЕМ НА ЭКО-МЕСТНУЮ СОЦИАЛЬНУЮ ЯРМАРКУ</w:t>
      </w:r>
    </w:p>
    <w:p w14:paraId="00000045" w14:textId="34385DF3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 xml:space="preserve">6.1 Регистрация на ярмарке </w:t>
      </w:r>
      <w:proofErr w:type="spellStart"/>
      <w:r w:rsidRPr="00D5137E">
        <w:rPr>
          <w:rFonts w:ascii="Arial" w:hAnsi="Arial" w:cs="Arial"/>
          <w:sz w:val="24"/>
          <w:szCs w:val="24"/>
        </w:rPr>
        <w:t>EcoLocal</w:t>
      </w:r>
      <w:proofErr w:type="spellEnd"/>
      <w:r w:rsidRPr="00D5137E">
        <w:rPr>
          <w:rFonts w:ascii="Arial" w:hAnsi="Arial" w:cs="Arial"/>
          <w:sz w:val="24"/>
          <w:szCs w:val="24"/>
        </w:rPr>
        <w:t xml:space="preserve"> Social начинается </w:t>
      </w:r>
      <w:r w:rsidR="00D5137E" w:rsidRPr="00D5137E">
        <w:rPr>
          <w:rFonts w:ascii="Arial" w:hAnsi="Arial" w:cs="Arial"/>
          <w:sz w:val="24"/>
          <w:szCs w:val="24"/>
          <w:highlight w:val="yellow"/>
        </w:rPr>
        <w:t>марта</w:t>
      </w:r>
      <w:r w:rsidRPr="00D5137E">
        <w:rPr>
          <w:rFonts w:ascii="Arial" w:hAnsi="Arial" w:cs="Arial"/>
          <w:sz w:val="24"/>
          <w:szCs w:val="24"/>
          <w:highlight w:val="yellow"/>
        </w:rPr>
        <w:t xml:space="preserve"> 202</w:t>
      </w:r>
      <w:r w:rsidR="00D5137E" w:rsidRPr="00D5137E">
        <w:rPr>
          <w:rFonts w:ascii="Arial" w:hAnsi="Arial" w:cs="Arial"/>
          <w:sz w:val="24"/>
          <w:szCs w:val="24"/>
          <w:highlight w:val="yellow"/>
        </w:rPr>
        <w:t>6</w:t>
      </w:r>
      <w:r w:rsidRPr="00D5137E">
        <w:rPr>
          <w:rFonts w:ascii="Arial" w:hAnsi="Arial" w:cs="Arial"/>
          <w:sz w:val="24"/>
          <w:szCs w:val="24"/>
        </w:rPr>
        <w:t xml:space="preserve"> г.</w:t>
      </w:r>
    </w:p>
    <w:p w14:paraId="00000046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6.2 Форму заявки можно запросить по электронной почте ecolocalsocial@gmail.com.</w:t>
      </w:r>
    </w:p>
    <w:p w14:paraId="00000047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 xml:space="preserve">6.3 Участниками ярмарки </w:t>
      </w:r>
      <w:proofErr w:type="spellStart"/>
      <w:r w:rsidRPr="00D5137E">
        <w:rPr>
          <w:rFonts w:ascii="Arial" w:hAnsi="Arial" w:cs="Arial"/>
          <w:sz w:val="24"/>
          <w:szCs w:val="24"/>
        </w:rPr>
        <w:t>EcoLocal</w:t>
      </w:r>
      <w:proofErr w:type="spellEnd"/>
      <w:r w:rsidRPr="00D5137E">
        <w:rPr>
          <w:rFonts w:ascii="Arial" w:hAnsi="Arial" w:cs="Arial"/>
          <w:sz w:val="24"/>
          <w:szCs w:val="24"/>
        </w:rPr>
        <w:t xml:space="preserve"> Social могут быть:</w:t>
      </w:r>
    </w:p>
    <w:p w14:paraId="00000048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- Беженцы</w:t>
      </w:r>
    </w:p>
    <w:p w14:paraId="00000049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- Жертвы насилия, особенно женщины</w:t>
      </w:r>
    </w:p>
    <w:p w14:paraId="0000004A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- Жертвы гендерного насилия</w:t>
      </w:r>
    </w:p>
    <w:p w14:paraId="0000004B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- Пожилые люди</w:t>
      </w:r>
    </w:p>
    <w:p w14:paraId="0000004C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- Беременные женщины</w:t>
      </w:r>
    </w:p>
    <w:p w14:paraId="0000004D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- Матери и отцы с маленькими детьми, безработные.</w:t>
      </w:r>
    </w:p>
    <w:p w14:paraId="0000004E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- Люди с особыми потребностями</w:t>
      </w:r>
    </w:p>
    <w:p w14:paraId="0000004F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- Безработные.</w:t>
      </w:r>
    </w:p>
    <w:p w14:paraId="00000050" w14:textId="77777777" w:rsidR="003C51A9" w:rsidRPr="00D5137E" w:rsidRDefault="003C51A9">
      <w:pPr>
        <w:rPr>
          <w:rFonts w:ascii="Arial" w:hAnsi="Arial" w:cs="Arial"/>
          <w:sz w:val="24"/>
          <w:szCs w:val="24"/>
        </w:rPr>
      </w:pPr>
    </w:p>
    <w:p w14:paraId="00000051" w14:textId="77777777" w:rsidR="003C51A9" w:rsidRPr="00D5137E" w:rsidRDefault="00000000">
      <w:pPr>
        <w:rPr>
          <w:rFonts w:ascii="Arial" w:hAnsi="Arial" w:cs="Arial"/>
          <w:b/>
          <w:bCs/>
          <w:sz w:val="24"/>
          <w:szCs w:val="24"/>
        </w:rPr>
      </w:pPr>
      <w:r w:rsidRPr="00D5137E">
        <w:rPr>
          <w:rFonts w:ascii="Arial" w:hAnsi="Arial" w:cs="Arial"/>
          <w:b/>
          <w:bCs/>
          <w:sz w:val="24"/>
          <w:szCs w:val="24"/>
        </w:rPr>
        <w:t>7. УЧАСТИЕ В СОЦИАЛЬНОЙ ЯРМАРКЕ ECOLOCAL</w:t>
      </w:r>
    </w:p>
    <w:p w14:paraId="00000052" w14:textId="08A612C8" w:rsidR="003C51A9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  <w:highlight w:val="yellow"/>
        </w:rPr>
        <w:t xml:space="preserve">7.1. </w:t>
      </w:r>
      <w:r w:rsidR="00D5137E" w:rsidRPr="00D5137E">
        <w:rPr>
          <w:rFonts w:ascii="Arial" w:hAnsi="Arial" w:cs="Arial"/>
          <w:sz w:val="24"/>
          <w:szCs w:val="24"/>
          <w:highlight w:val="yellow"/>
        </w:rPr>
        <w:t>Участие бесплатное, благодаря организации и волонтерской деятельности команд</w:t>
      </w:r>
      <w:r w:rsidR="00D5137E" w:rsidRPr="00D5137E">
        <w:rPr>
          <w:rFonts w:ascii="Arial" w:hAnsi="Arial" w:cs="Arial"/>
          <w:sz w:val="24"/>
          <w:szCs w:val="24"/>
          <w:highlight w:val="yellow"/>
        </w:rPr>
        <w:t xml:space="preserve">ы </w:t>
      </w:r>
      <w:r w:rsidR="00D5137E" w:rsidRPr="00D5137E">
        <w:rPr>
          <w:rFonts w:ascii="Arial" w:hAnsi="Arial" w:cs="Arial"/>
          <w:sz w:val="24"/>
          <w:szCs w:val="24"/>
          <w:highlight w:val="yellow"/>
        </w:rPr>
        <w:t>А.О.ACCPEAM/</w:t>
      </w:r>
      <w:proofErr w:type="spellStart"/>
      <w:r w:rsidR="00D5137E" w:rsidRPr="00D5137E">
        <w:rPr>
          <w:rFonts w:ascii="Arial" w:hAnsi="Arial" w:cs="Arial"/>
          <w:sz w:val="24"/>
          <w:szCs w:val="24"/>
          <w:highlight w:val="yellow"/>
        </w:rPr>
        <w:t>EcoLocal</w:t>
      </w:r>
      <w:proofErr w:type="spellEnd"/>
      <w:r w:rsidR="00D5137E" w:rsidRPr="00D5137E">
        <w:rPr>
          <w:rFonts w:ascii="Arial" w:hAnsi="Arial" w:cs="Arial"/>
          <w:sz w:val="24"/>
          <w:szCs w:val="24"/>
          <w:highlight w:val="yellow"/>
        </w:rPr>
        <w:t xml:space="preserve">, </w:t>
      </w:r>
      <w:r w:rsidRPr="00D5137E">
        <w:rPr>
          <w:rFonts w:ascii="Arial" w:hAnsi="Arial" w:cs="Arial"/>
          <w:sz w:val="24"/>
          <w:szCs w:val="24"/>
          <w:highlight w:val="yellow"/>
        </w:rPr>
        <w:t>проекта «Улучшение доступа к местному рынку для беженцев и социально уязвимых групп».</w:t>
      </w:r>
    </w:p>
    <w:p w14:paraId="53B4D9D2" w14:textId="77777777" w:rsidR="00D5137E" w:rsidRPr="00D5137E" w:rsidRDefault="00D5137E">
      <w:pPr>
        <w:rPr>
          <w:rFonts w:ascii="Arial" w:hAnsi="Arial" w:cs="Arial"/>
          <w:sz w:val="24"/>
          <w:szCs w:val="24"/>
        </w:rPr>
      </w:pPr>
    </w:p>
    <w:p w14:paraId="00000053" w14:textId="77777777" w:rsidR="003C51A9" w:rsidRPr="00D5137E" w:rsidRDefault="00000000">
      <w:pPr>
        <w:rPr>
          <w:rFonts w:ascii="Arial" w:hAnsi="Arial" w:cs="Arial"/>
          <w:b/>
          <w:bCs/>
          <w:sz w:val="24"/>
          <w:szCs w:val="24"/>
        </w:rPr>
      </w:pPr>
      <w:r w:rsidRPr="00D5137E">
        <w:rPr>
          <w:rFonts w:ascii="Arial" w:hAnsi="Arial" w:cs="Arial"/>
          <w:b/>
          <w:bCs/>
          <w:sz w:val="24"/>
          <w:szCs w:val="24"/>
        </w:rPr>
        <w:t>8. КОММУНИКАЦИЯ</w:t>
      </w:r>
    </w:p>
    <w:p w14:paraId="00000054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 xml:space="preserve">8.1 Ассоциация </w:t>
      </w:r>
      <w:proofErr w:type="spellStart"/>
      <w:r w:rsidRPr="00D5137E">
        <w:rPr>
          <w:rFonts w:ascii="Arial" w:hAnsi="Arial" w:cs="Arial"/>
          <w:sz w:val="24"/>
          <w:szCs w:val="24"/>
        </w:rPr>
        <w:t>EcoLocal</w:t>
      </w:r>
      <w:proofErr w:type="spellEnd"/>
      <w:r w:rsidRPr="00D5137E">
        <w:rPr>
          <w:rFonts w:ascii="Arial" w:hAnsi="Arial" w:cs="Arial"/>
          <w:sz w:val="24"/>
          <w:szCs w:val="24"/>
        </w:rPr>
        <w:t xml:space="preserve"> действует по принципу полной прозрачности в процессе общения со всеми участниками ярмарки.</w:t>
      </w:r>
    </w:p>
    <w:p w14:paraId="00000055" w14:textId="2F1E0899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8.2 Общение осуществляется по электронной почте, по электронному адресу: ecolocalsocial@gmail.com</w:t>
      </w:r>
      <w:r w:rsidR="00D5137E" w:rsidRPr="00D5137E">
        <w:rPr>
          <w:rFonts w:ascii="Arial" w:eastAsia="Times New Roman" w:hAnsi="Arial" w:cs="Arial"/>
          <w:color w:val="1F1F1F"/>
          <w:sz w:val="24"/>
          <w:szCs w:val="24"/>
        </w:rPr>
        <w:t xml:space="preserve"> </w:t>
      </w:r>
      <w:r w:rsidR="00D5137E" w:rsidRPr="00D5137E">
        <w:rPr>
          <w:rFonts w:ascii="Arial" w:hAnsi="Arial" w:cs="Arial"/>
          <w:sz w:val="24"/>
          <w:szCs w:val="24"/>
          <w:highlight w:val="yellow"/>
        </w:rPr>
        <w:t>и через рабочую группу</w:t>
      </w:r>
      <w:r w:rsidR="00D5137E" w:rsidRPr="00D5137E">
        <w:rPr>
          <w:rFonts w:ascii="Arial" w:hAnsi="Arial" w:cs="Arial"/>
          <w:sz w:val="24"/>
          <w:szCs w:val="24"/>
          <w:highlight w:val="yellow"/>
        </w:rPr>
        <w:t xml:space="preserve"> в</w:t>
      </w:r>
      <w:r w:rsidR="00D5137E" w:rsidRPr="00D5137E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D5137E" w:rsidRPr="00D5137E">
        <w:rPr>
          <w:rFonts w:ascii="Arial" w:hAnsi="Arial" w:cs="Arial"/>
          <w:sz w:val="24"/>
          <w:szCs w:val="24"/>
          <w:highlight w:val="yellow"/>
        </w:rPr>
        <w:t>Viber</w:t>
      </w:r>
      <w:proofErr w:type="spellEnd"/>
      <w:r w:rsidRPr="00D5137E">
        <w:rPr>
          <w:rFonts w:ascii="Arial" w:hAnsi="Arial" w:cs="Arial"/>
          <w:sz w:val="24"/>
          <w:szCs w:val="24"/>
          <w:highlight w:val="yellow"/>
        </w:rPr>
        <w:t>.</w:t>
      </w:r>
    </w:p>
    <w:p w14:paraId="00000056" w14:textId="77777777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lastRenderedPageBreak/>
        <w:t>8.3 Все запросы и вопросы во время выставочного дня в субботу должны направляться менеджеру проекта или его координатору.</w:t>
      </w:r>
    </w:p>
    <w:p w14:paraId="42A15BD9" w14:textId="77777777" w:rsidR="00D5137E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  <w:highlight w:val="yellow"/>
        </w:rPr>
        <w:t xml:space="preserve">8.4. </w:t>
      </w:r>
      <w:r w:rsidR="00D5137E" w:rsidRPr="00D5137E">
        <w:rPr>
          <w:rFonts w:ascii="Arial" w:hAnsi="Arial" w:cs="Arial"/>
          <w:sz w:val="24"/>
          <w:szCs w:val="24"/>
          <w:highlight w:val="yellow"/>
        </w:rPr>
        <w:t xml:space="preserve">Распространение событий и публикаций, отправленными в специально созданной группе через </w:t>
      </w:r>
      <w:proofErr w:type="spellStart"/>
      <w:r w:rsidR="00D5137E" w:rsidRPr="00D5137E">
        <w:rPr>
          <w:rFonts w:ascii="Arial" w:hAnsi="Arial" w:cs="Arial"/>
          <w:sz w:val="24"/>
          <w:szCs w:val="24"/>
          <w:highlight w:val="yellow"/>
        </w:rPr>
        <w:t>Viber</w:t>
      </w:r>
      <w:proofErr w:type="spellEnd"/>
      <w:r w:rsidR="00D5137E" w:rsidRPr="00D5137E">
        <w:rPr>
          <w:rFonts w:ascii="Arial" w:hAnsi="Arial" w:cs="Arial"/>
          <w:sz w:val="24"/>
          <w:szCs w:val="24"/>
          <w:highlight w:val="yellow"/>
        </w:rPr>
        <w:t>, является обязательным для участвующих продавцов</w:t>
      </w:r>
      <w:r w:rsidR="00D5137E" w:rsidRPr="00D5137E">
        <w:rPr>
          <w:rFonts w:ascii="Arial" w:hAnsi="Arial" w:cs="Arial"/>
          <w:sz w:val="24"/>
          <w:szCs w:val="24"/>
          <w:highlight w:val="yellow"/>
        </w:rPr>
        <w:t xml:space="preserve"> в</w:t>
      </w:r>
      <w:r w:rsidR="00D5137E" w:rsidRPr="00D5137E">
        <w:rPr>
          <w:rFonts w:ascii="Arial" w:hAnsi="Arial" w:cs="Arial"/>
          <w:sz w:val="24"/>
          <w:szCs w:val="24"/>
          <w:highlight w:val="yellow"/>
        </w:rPr>
        <w:t xml:space="preserve"> своих социальных сетях и контролируется менеджером по связям с общественностью ассоциации.</w:t>
      </w:r>
    </w:p>
    <w:p w14:paraId="00000058" w14:textId="7C50CBA4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>8.5 Коммуникация между торговцами, членами ассоциации, организаторами ярмарка, и потребители должна быть вежливой, профессиональной и дружелюбной. Не допускается запугивание, унизительные обращения, а также какие-</w:t>
      </w:r>
      <w:proofErr w:type="gramStart"/>
      <w:r w:rsidRPr="00D5137E">
        <w:rPr>
          <w:rFonts w:ascii="Arial" w:hAnsi="Arial" w:cs="Arial"/>
          <w:sz w:val="24"/>
          <w:szCs w:val="24"/>
        </w:rPr>
        <w:t>либо  формы</w:t>
      </w:r>
      <w:proofErr w:type="gramEnd"/>
      <w:r w:rsidRPr="00D5137E">
        <w:rPr>
          <w:rFonts w:ascii="Arial" w:hAnsi="Arial" w:cs="Arial"/>
          <w:sz w:val="24"/>
          <w:szCs w:val="24"/>
        </w:rPr>
        <w:t xml:space="preserve"> дискриминации по возрасту, полу, вероисповеданию, роду деятельности, способностям и личным предпочтениям.</w:t>
      </w:r>
    </w:p>
    <w:p w14:paraId="00000059" w14:textId="77777777" w:rsidR="003C51A9" w:rsidRPr="00D5137E" w:rsidRDefault="003C51A9">
      <w:pPr>
        <w:rPr>
          <w:rFonts w:ascii="Arial" w:hAnsi="Arial" w:cs="Arial"/>
          <w:sz w:val="24"/>
          <w:szCs w:val="24"/>
        </w:rPr>
      </w:pPr>
    </w:p>
    <w:p w14:paraId="0000005A" w14:textId="77777777" w:rsidR="003C51A9" w:rsidRPr="00D5137E" w:rsidRDefault="003C51A9">
      <w:pPr>
        <w:rPr>
          <w:rFonts w:ascii="Arial" w:hAnsi="Arial" w:cs="Arial"/>
          <w:sz w:val="24"/>
          <w:szCs w:val="24"/>
        </w:rPr>
      </w:pPr>
    </w:p>
    <w:p w14:paraId="0000005B" w14:textId="77777777" w:rsidR="003C51A9" w:rsidRPr="00D5137E" w:rsidRDefault="003C51A9">
      <w:pPr>
        <w:rPr>
          <w:rFonts w:ascii="Arial" w:hAnsi="Arial" w:cs="Arial"/>
          <w:sz w:val="24"/>
          <w:szCs w:val="24"/>
        </w:rPr>
      </w:pPr>
    </w:p>
    <w:p w14:paraId="0000005C" w14:textId="77777777" w:rsidR="003C51A9" w:rsidRPr="00D5137E" w:rsidRDefault="003C51A9">
      <w:pPr>
        <w:rPr>
          <w:rFonts w:ascii="Arial" w:hAnsi="Arial" w:cs="Arial"/>
          <w:sz w:val="24"/>
          <w:szCs w:val="24"/>
        </w:rPr>
      </w:pPr>
    </w:p>
    <w:p w14:paraId="0000005D" w14:textId="77777777" w:rsidR="003C51A9" w:rsidRPr="00D5137E" w:rsidRDefault="003C51A9">
      <w:pPr>
        <w:rPr>
          <w:rFonts w:ascii="Arial" w:hAnsi="Arial" w:cs="Arial"/>
          <w:sz w:val="24"/>
          <w:szCs w:val="24"/>
        </w:rPr>
      </w:pPr>
    </w:p>
    <w:p w14:paraId="0000005E" w14:textId="77777777" w:rsidR="003C51A9" w:rsidRPr="00D5137E" w:rsidRDefault="003C51A9">
      <w:pPr>
        <w:rPr>
          <w:rFonts w:ascii="Arial" w:hAnsi="Arial" w:cs="Arial"/>
          <w:sz w:val="24"/>
          <w:szCs w:val="24"/>
        </w:rPr>
      </w:pPr>
    </w:p>
    <w:p w14:paraId="0000005F" w14:textId="77777777" w:rsidR="003C51A9" w:rsidRPr="00D5137E" w:rsidRDefault="003C51A9">
      <w:pPr>
        <w:rPr>
          <w:rFonts w:ascii="Arial" w:hAnsi="Arial" w:cs="Arial"/>
          <w:sz w:val="24"/>
          <w:szCs w:val="24"/>
        </w:rPr>
      </w:pPr>
    </w:p>
    <w:p w14:paraId="00000060" w14:textId="77777777" w:rsidR="003C51A9" w:rsidRPr="00D5137E" w:rsidRDefault="003C51A9">
      <w:pPr>
        <w:rPr>
          <w:rFonts w:ascii="Arial" w:hAnsi="Arial" w:cs="Arial"/>
          <w:sz w:val="24"/>
          <w:szCs w:val="24"/>
        </w:rPr>
      </w:pPr>
    </w:p>
    <w:p w14:paraId="00000061" w14:textId="77777777" w:rsidR="003C51A9" w:rsidRPr="00D5137E" w:rsidRDefault="003C51A9">
      <w:pPr>
        <w:rPr>
          <w:rFonts w:ascii="Arial" w:hAnsi="Arial" w:cs="Arial"/>
          <w:sz w:val="24"/>
          <w:szCs w:val="24"/>
        </w:rPr>
      </w:pPr>
    </w:p>
    <w:p w14:paraId="00000062" w14:textId="77777777" w:rsidR="003C51A9" w:rsidRPr="00D5137E" w:rsidRDefault="003C51A9">
      <w:pPr>
        <w:rPr>
          <w:rFonts w:ascii="Arial" w:hAnsi="Arial" w:cs="Arial"/>
          <w:sz w:val="24"/>
          <w:szCs w:val="24"/>
        </w:rPr>
      </w:pPr>
    </w:p>
    <w:p w14:paraId="00000063" w14:textId="77777777" w:rsidR="003C51A9" w:rsidRPr="00D5137E" w:rsidRDefault="003C51A9">
      <w:pPr>
        <w:rPr>
          <w:rFonts w:ascii="Arial" w:hAnsi="Arial" w:cs="Arial"/>
          <w:sz w:val="24"/>
          <w:szCs w:val="24"/>
        </w:rPr>
      </w:pPr>
    </w:p>
    <w:p w14:paraId="00000064" w14:textId="77777777" w:rsidR="003C51A9" w:rsidRPr="00D5137E" w:rsidRDefault="003C51A9">
      <w:pPr>
        <w:rPr>
          <w:rFonts w:ascii="Arial" w:hAnsi="Arial" w:cs="Arial"/>
          <w:sz w:val="24"/>
          <w:szCs w:val="24"/>
        </w:rPr>
      </w:pPr>
    </w:p>
    <w:p w14:paraId="00000065" w14:textId="77777777" w:rsidR="003C51A9" w:rsidRPr="00D5137E" w:rsidRDefault="003C51A9">
      <w:pPr>
        <w:rPr>
          <w:rFonts w:ascii="Arial" w:hAnsi="Arial" w:cs="Arial"/>
          <w:sz w:val="24"/>
          <w:szCs w:val="24"/>
        </w:rPr>
      </w:pPr>
    </w:p>
    <w:p w14:paraId="00000066" w14:textId="77777777" w:rsidR="003C51A9" w:rsidRPr="00D5137E" w:rsidRDefault="003C51A9">
      <w:pPr>
        <w:rPr>
          <w:rFonts w:ascii="Arial" w:hAnsi="Arial" w:cs="Arial"/>
          <w:sz w:val="24"/>
          <w:szCs w:val="24"/>
        </w:rPr>
      </w:pPr>
    </w:p>
    <w:p w14:paraId="00000067" w14:textId="55EA020A" w:rsidR="003C51A9" w:rsidRPr="00D5137E" w:rsidRDefault="00000000">
      <w:pPr>
        <w:rPr>
          <w:rFonts w:ascii="Arial" w:hAnsi="Arial" w:cs="Arial"/>
          <w:sz w:val="24"/>
          <w:szCs w:val="24"/>
        </w:rPr>
      </w:pPr>
      <w:r w:rsidRPr="00D5137E">
        <w:rPr>
          <w:rFonts w:ascii="Arial" w:hAnsi="Arial" w:cs="Arial"/>
          <w:sz w:val="24"/>
          <w:szCs w:val="24"/>
        </w:rPr>
        <w:t xml:space="preserve">___________________________________________________________________Данное положение было </w:t>
      </w:r>
      <w:r w:rsidR="00D5137E" w:rsidRPr="00D5137E">
        <w:rPr>
          <w:rFonts w:ascii="Arial" w:hAnsi="Arial" w:cs="Arial"/>
          <w:sz w:val="24"/>
          <w:szCs w:val="24"/>
        </w:rPr>
        <w:t>выполнено</w:t>
      </w:r>
      <w:r w:rsidRPr="00D5137E">
        <w:rPr>
          <w:rFonts w:ascii="Arial" w:hAnsi="Arial" w:cs="Arial"/>
          <w:sz w:val="24"/>
          <w:szCs w:val="24"/>
        </w:rPr>
        <w:t xml:space="preserve"> при поддержке HIAS Moldova. Его содержание является исключительной ответственностью АО «ACPEAM» и не обязательно отражает видение HIAS Moldova.</w:t>
      </w:r>
    </w:p>
    <w:p w14:paraId="00000068" w14:textId="77777777" w:rsidR="003C51A9" w:rsidRPr="00D5137E" w:rsidRDefault="003C51A9">
      <w:pPr>
        <w:rPr>
          <w:rFonts w:ascii="Arial" w:hAnsi="Arial" w:cs="Arial"/>
          <w:sz w:val="24"/>
          <w:szCs w:val="24"/>
        </w:rPr>
      </w:pPr>
    </w:p>
    <w:sectPr w:rsidR="003C51A9" w:rsidRPr="00D5137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1A9"/>
    <w:rsid w:val="003C51A9"/>
    <w:rsid w:val="00CF631E"/>
    <w:rsid w:val="00D5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817B"/>
  <w15:docId w15:val="{AF8AAC1E-9500-411E-941E-50E1B4D1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FE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C92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sid w:val="00D5137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137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/Y2RVn+wzD+cjlBk+CAKmtNznA==">CgMxLjA4AGonChRzdWdnZXN0Lm9tNWN0anV0djNhehIPRWNvTG9jYWwgU29jaWFsaicKFHN1Z2dlc3QuY2oyNGwyZ2V3cXd6Eg9FY29Mb2NhbCBTb2NpYWxqJwoUc3VnZ2VzdC5sdW8xc2drOXdvNm8SD0Vjb0xvY2FsIFNvY2lhbGonChRzdWdnZXN0LmZ2bjUxZTVicDh3NhIPRWNvTG9jYWwgU29jaWFsaicKFHN1Z2dlc3QubWd1cHY3bDVsNHNvEg9FY29Mb2NhbCBTb2NpYWxqJwoUc3VnZ2VzdC43YXp3eHZra3lyYm8SD0Vjb0xvY2FsIFNvY2lhbGonChRzdWdnZXN0LnJqYWI1ZWtwdWVzdBIPRWNvTG9jYWwgU29jaWFsaicKFHN1Z2dlc3QuOXpma3I1OTBiN3FvEg9FY29Mb2NhbCBTb2NpYWxqJwoUc3VnZ2VzdC41MnEzbDJzOXd6OWcSD0Vjb0xvY2FsIFNvY2lhbGonChRzdWdnZXN0Lnkzamtzd3A0ODd3MhIPRWNvTG9jYWwgU29jaWFsaicKFHN1Z2dlc3QueTlqODc3Y3FocGVoEg9FY29Mb2NhbCBTb2NpYWxqJwoUc3VnZ2VzdC5qOXNyZWR2amJvaXUSD0Vjb0xvY2FsIFNvY2lhbGomChNzdWdnZXN0LmkyemZzcWg4NDB5Eg9FY29Mb2NhbCBTb2NpYWxqJwoUc3VnZ2VzdC52YmY3djM1dzloYW4SD0Vjb0xvY2FsIFNvY2lhbGonChRzdWdnZXN0LmJjcjJ2dWg5eW5uZhIPRWNvTG9jYWwgU29jaWFsaicKFHN1Z2dlc3QuMXc1MzN1aGh2dGs5Eg9FY29Mb2NhbCBTb2NpYWxqJwoUc3VnZ2VzdC54M3A4c3BleHNvZDASD0Vjb0xvY2FsIFNvY2lhbGonChRzdWdnZXN0LmF4YXVseXd6OXY0chIPRWNvTG9jYWwgU29jaWFsaicKFHN1Z2dlc3QuYzhzcGZiYnkxNGIzEg9FY29Mb2NhbCBTb2NpYWxqJwoUc3VnZ2VzdC5ia2R4eGtvbTZvZmYSD0Vjb0xvY2FsIFNvY2lhbGonChRzdWdnZXN0Lmc5aGZxd3kwNGJjbBIPRWNvTG9jYWwgU29jaWFsaicKFHN1Z2dlc3QuOGVrOXU0aWtiZjU2Eg9FY29Mb2NhbCBTb2NpYWxqJwoUc3VnZ2VzdC5vcW9qZmplOTc0NjUSD0Vjb0xvY2FsIFNvY2lhbGonChRzdWdnZXN0LnU3a2IzNWFsbzg5dBIPRWNvTG9jYWwgU29jaWFsaicKFHN1Z2dlc3QuZ3h0cjNnN2UxbXZrEg9FY29Mb2NhbCBTb2NpYWxqJwoUc3VnZ2VzdC5wcXc0bWc5c3d1cm4SD0Vjb0xvY2FsIFNvY2lhbGonChRzdWdnZXN0LjgyeHN2ZjN4a2Y0chIPRWNvTG9jYWwgU29jaWFsaicKFHN1Z2dlc3QuMXcyMTlkbG1manY0Eg9FY29Mb2NhbCBTb2NpYWxqJwoUc3VnZ2VzdC5maHE5eHRhY2U0bXMSD0Vjb0xvY2FsIFNvY2lhbGomChNzdWdnZXN0LmJrMm9keXFjYXZvEg9FY29Mb2NhbCBTb2NpYWxyITF3Ny1WZThlaDdiYVJYWEZPeWdtMlZYUFlxVlhseV90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1053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Iura</dc:creator>
  <cp:lastModifiedBy>Admin</cp:lastModifiedBy>
  <cp:revision>3</cp:revision>
  <dcterms:created xsi:type="dcterms:W3CDTF">2024-05-13T08:48:00Z</dcterms:created>
  <dcterms:modified xsi:type="dcterms:W3CDTF">2026-02-02T17:04:00Z</dcterms:modified>
</cp:coreProperties>
</file>